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764" w:rsidRPr="002B0088" w:rsidRDefault="00B45F27" w:rsidP="002B00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392080"/>
      <w:r w:rsidRPr="002B0088">
        <w:rPr>
          <w:rFonts w:ascii="Times New Roman" w:hAnsi="Times New Roman" w:cs="Times New Roman"/>
          <w:b/>
          <w:bCs/>
          <w:sz w:val="24"/>
          <w:szCs w:val="24"/>
        </w:rPr>
        <w:t>AYŞE GÜLSEVİM ALİ RÜŞTÜ KAYNAK ANADOLU LİSESİ 2023-2024 EĞİTİM-ÖĞRETİM YILI</w:t>
      </w:r>
    </w:p>
    <w:tbl>
      <w:tblPr>
        <w:tblStyle w:val="TabloKlavuzu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790"/>
        <w:gridCol w:w="3600"/>
        <w:gridCol w:w="4252"/>
        <w:gridCol w:w="2268"/>
        <w:gridCol w:w="2564"/>
      </w:tblGrid>
      <w:tr w:rsidR="00135805" w:rsidRPr="002B0088" w:rsidTr="00135805">
        <w:trPr>
          <w:trHeight w:val="274"/>
        </w:trPr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47392093"/>
            <w:bookmarkStart w:id="2" w:name="_GoBack"/>
            <w:bookmarkEnd w:id="2"/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.N.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AD-SOYAD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GÖRÜŞME GÜNÜ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GÖRÜŞME SAATİ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ABTÜLKADİR SAĞLAM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AYHAN AKHAN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14:15-14:55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AYNUR BURAN ATİLA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14:15-14:55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DİLEK GÜLŞEN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11:05-11:45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EBRU BALIK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ERSAN AKBULUT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14:05-14:55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ERTAN DEVRİM SARIHAN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MÜZİK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09:25-10:05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ESRA IŞIN ERDEM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14:05-14:55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FİLİZ ŞENER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FUNDA ÇELİK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13:25-14:05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GÖKBEN ÖZBAY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11:55-12:35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GÜLÇİN FIRTINA KOŞ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13:25-14:05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GÜLŞAD KÖSE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09:25-10:05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HALİME NUR EROL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11:55-12:35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HATİCE ÜMİT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11:05-11:45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MAZLUME ÖZKAN KIRMIZI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11:55-12:35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MERVE ERDOĞAN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13:25-14:05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MERVE EREN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10:15-10-55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MUSTAFA ÇELİK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15:05-15:45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MUSTAFA ŞAHİNER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DİN KÜLTÜRÜ VE AHLAK BİLGİSİ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ÖZGÜL KARAYAY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08:30-09:10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ÖZLEM YAZICI GÜLŞEN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10:15-10-55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SAADET TEKİN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11:55-12:35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ŞADİYE KAYA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08:30-09:10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TOKER KOÇ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TUĞBA GÜRSES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11:05-11:45</w:t>
            </w:r>
          </w:p>
        </w:tc>
      </w:tr>
      <w:tr w:rsidR="00135805" w:rsidRPr="002B0088" w:rsidTr="00135805">
        <w:tc>
          <w:tcPr>
            <w:tcW w:w="790" w:type="dxa"/>
          </w:tcPr>
          <w:p w:rsidR="00135805" w:rsidRPr="002B0088" w:rsidRDefault="00135805" w:rsidP="001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00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UMUT TELLİ</w:t>
            </w:r>
          </w:p>
        </w:tc>
        <w:tc>
          <w:tcPr>
            <w:tcW w:w="4252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268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564" w:type="dxa"/>
          </w:tcPr>
          <w:p w:rsidR="00135805" w:rsidRPr="002B0088" w:rsidRDefault="00135805" w:rsidP="001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8">
              <w:rPr>
                <w:rFonts w:ascii="Times New Roman" w:hAnsi="Times New Roman" w:cs="Times New Roman"/>
                <w:sz w:val="24"/>
                <w:szCs w:val="24"/>
              </w:rPr>
              <w:t>15:05-15:45</w:t>
            </w:r>
          </w:p>
        </w:tc>
      </w:tr>
    </w:tbl>
    <w:bookmarkEnd w:id="1"/>
    <w:p w:rsidR="00B45F27" w:rsidRPr="002B0088" w:rsidRDefault="00B45F27" w:rsidP="002B00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088">
        <w:rPr>
          <w:rFonts w:ascii="Times New Roman" w:hAnsi="Times New Roman" w:cs="Times New Roman"/>
          <w:b/>
          <w:bCs/>
          <w:sz w:val="24"/>
          <w:szCs w:val="24"/>
        </w:rPr>
        <w:t>RANDEVULU SİSTEM ÖĞRETMEN GÖRÜŞME SAATLERİ</w:t>
      </w:r>
    </w:p>
    <w:bookmarkEnd w:id="0"/>
    <w:p w:rsidR="00B45F27" w:rsidRPr="00B45F27" w:rsidRDefault="00B45F27" w:rsidP="00135805">
      <w:pPr>
        <w:rPr>
          <w:b/>
          <w:bCs/>
        </w:rPr>
      </w:pPr>
    </w:p>
    <w:sectPr w:rsidR="00B45F27" w:rsidRPr="00B45F27" w:rsidSect="00B45F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27"/>
    <w:rsid w:val="00135805"/>
    <w:rsid w:val="0020592C"/>
    <w:rsid w:val="002B0088"/>
    <w:rsid w:val="002C70E2"/>
    <w:rsid w:val="00B45F27"/>
    <w:rsid w:val="00C63764"/>
    <w:rsid w:val="00CD68DC"/>
    <w:rsid w:val="00C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BA96"/>
  <w15:chartTrackingRefBased/>
  <w15:docId w15:val="{A7CB3532-BCEC-4BF3-A84E-C952E36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2023-10-04T09:40:00Z</dcterms:created>
  <dcterms:modified xsi:type="dcterms:W3CDTF">2023-10-10T11:53:00Z</dcterms:modified>
</cp:coreProperties>
</file>