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AF3127">
        <w:rPr>
          <w:i/>
          <w:sz w:val="16"/>
          <w:szCs w:val="16"/>
        </w:rPr>
        <w:t xml:space="preserve">KANUNDA SAYILMAYAN BİR MAZERET NEDENİYLE </w:t>
      </w:r>
      <w:r>
        <w:rPr>
          <w:i/>
          <w:sz w:val="16"/>
          <w:szCs w:val="16"/>
        </w:rPr>
        <w:t>MAZERET İZNİ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AD3A31" w:rsidRPr="00E70738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bookmarkStart w:id="0" w:name="_GoBack"/>
    </w:p>
    <w:p w:rsidR="00C767EF" w:rsidRPr="00C767EF" w:rsidRDefault="00E70738" w:rsidP="00C767EF">
      <w:pPr>
        <w:rPr>
          <w:b/>
        </w:rPr>
      </w:pPr>
      <w:r w:rsidRPr="00C767EF">
        <w:rPr>
          <w:b/>
          <w:i/>
        </w:rPr>
        <w:t xml:space="preserve">   </w:t>
      </w:r>
      <w:r w:rsidR="00C767EF" w:rsidRPr="00C767EF">
        <w:rPr>
          <w:rStyle w:val="FontStyle11"/>
          <w:rFonts w:ascii="Times New Roman" w:hAnsi="Times New Roman" w:cs="Times New Roman"/>
          <w:sz w:val="24"/>
          <w:szCs w:val="24"/>
        </w:rPr>
        <w:t>AYŞE GÜLSEVİM ALİ RÜŞTÜ KAYNAK ANADOLU</w:t>
      </w:r>
      <w:r w:rsidR="00C767EF" w:rsidRPr="00C767EF">
        <w:rPr>
          <w:b/>
        </w:rPr>
        <w:t xml:space="preserve"> LİSESİ MÜDÜRLÜĞÜNE</w:t>
      </w:r>
    </w:p>
    <w:p w:rsidR="00C767EF" w:rsidRPr="00C767EF" w:rsidRDefault="00C767EF" w:rsidP="00C767EF">
      <w:pPr>
        <w:ind w:left="6372" w:firstLine="708"/>
        <w:rPr>
          <w:b/>
        </w:rPr>
      </w:pPr>
      <w:r w:rsidRPr="00C767EF">
        <w:rPr>
          <w:b/>
        </w:rPr>
        <w:t xml:space="preserve">          BODRUM</w:t>
      </w:r>
    </w:p>
    <w:bookmarkEnd w:id="0"/>
    <w:p w:rsidR="00CB3D77" w:rsidRPr="00E70738" w:rsidRDefault="00E70738" w:rsidP="00E70738">
      <w:pPr>
        <w:pStyle w:val="NormalWeb"/>
        <w:spacing w:before="0" w:beforeAutospacing="0" w:after="0" w:afterAutospacing="0" w:line="240" w:lineRule="atLeast"/>
        <w:rPr>
          <w:b/>
        </w:rPr>
      </w:pPr>
      <w:r w:rsidRPr="00E70738">
        <w:rPr>
          <w:b/>
          <w:i/>
        </w:rPr>
        <w:t xml:space="preserve">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5D32C6" w:rsidRDefault="00AF3127" w:rsidP="005D32C6">
      <w:pPr>
        <w:pStyle w:val="NormalWeb"/>
        <w:spacing w:before="0" w:beforeAutospacing="0" w:after="0" w:afterAutospacing="0"/>
        <w:ind w:firstLine="709"/>
        <w:jc w:val="both"/>
      </w:pPr>
      <w:proofErr w:type="gramStart"/>
      <w:r>
        <w:t>……………..</w:t>
      </w:r>
      <w:proofErr w:type="gramEnd"/>
      <w:r>
        <w:t xml:space="preserve"> mazeretim nedeniyle, </w:t>
      </w:r>
      <w:r w:rsidR="00CB3D77" w:rsidRPr="00AD3A31">
        <w:t>…/…/</w:t>
      </w:r>
      <w:proofErr w:type="gramStart"/>
      <w:r w:rsidR="00CB3D77" w:rsidRPr="00AD3A31">
        <w:t>…..</w:t>
      </w:r>
      <w:proofErr w:type="gramEnd"/>
      <w:r w:rsidR="00CB3D77" w:rsidRPr="00AD3A31">
        <w:t xml:space="preserve"> tarihinde</w:t>
      </w:r>
      <w:r>
        <w:t>n geçerli olarak</w:t>
      </w:r>
      <w:r w:rsidR="00CB3D77" w:rsidRPr="00AD3A31">
        <w:t>, 657 sayılı Devlet Memurları Kanununun 104 üncü maddesinin (</w:t>
      </w:r>
      <w:r>
        <w:t>C</w:t>
      </w:r>
      <w:r w:rsidR="00CB3D77" w:rsidRPr="00AD3A31">
        <w:t xml:space="preserve">) fıkrası uyarınca </w:t>
      </w:r>
      <w:proofErr w:type="gramStart"/>
      <w:r w:rsidR="00E70738">
        <w:t>……….</w:t>
      </w:r>
      <w:proofErr w:type="gramEnd"/>
      <w:r w:rsidR="00CB3D77" w:rsidRPr="00AD3A31">
        <w:t>gün</w:t>
      </w:r>
      <w:r w:rsidR="005D32C6">
        <w:rPr>
          <w:i/>
        </w:rPr>
        <w:t xml:space="preserve">) </w:t>
      </w:r>
      <w:r w:rsidR="005D32C6">
        <w:t xml:space="preserve">izin kullanmak istiyorum. 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AD3A31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AD3A31">
        <w:t xml:space="preserve"> </w:t>
      </w:r>
      <w:r w:rsidRPr="00AD3A31">
        <w:t>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985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BE" w:rsidRDefault="001265BE" w:rsidP="00DF74C1">
      <w:r>
        <w:separator/>
      </w:r>
    </w:p>
  </w:endnote>
  <w:endnote w:type="continuationSeparator" w:id="0">
    <w:p w:rsidR="001265BE" w:rsidRDefault="001265BE" w:rsidP="00DF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C1" w:rsidRDefault="00DF74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C1" w:rsidRDefault="00DF74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C1" w:rsidRDefault="00DF74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BE" w:rsidRDefault="001265BE" w:rsidP="00DF74C1">
      <w:r>
        <w:separator/>
      </w:r>
    </w:p>
  </w:footnote>
  <w:footnote w:type="continuationSeparator" w:id="0">
    <w:p w:rsidR="001265BE" w:rsidRDefault="001265BE" w:rsidP="00DF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C1" w:rsidRDefault="00DF74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C1" w:rsidRDefault="00DF74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C1" w:rsidRDefault="00DF74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7"/>
    <w:rsid w:val="001265BE"/>
    <w:rsid w:val="001E112A"/>
    <w:rsid w:val="00575EF0"/>
    <w:rsid w:val="005D32C6"/>
    <w:rsid w:val="005F5428"/>
    <w:rsid w:val="006D3E29"/>
    <w:rsid w:val="008B7AAF"/>
    <w:rsid w:val="00985478"/>
    <w:rsid w:val="00A12CEE"/>
    <w:rsid w:val="00AD3A31"/>
    <w:rsid w:val="00AF3127"/>
    <w:rsid w:val="00B37940"/>
    <w:rsid w:val="00C767EF"/>
    <w:rsid w:val="00CB3D77"/>
    <w:rsid w:val="00D7143C"/>
    <w:rsid w:val="00DF74C1"/>
    <w:rsid w:val="00E41C09"/>
    <w:rsid w:val="00E70738"/>
    <w:rsid w:val="00E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336C"/>
  <w15:docId w15:val="{253C935F-339A-46F3-A83C-FBBD632C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4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74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4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74C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C767EF"/>
    <w:rPr>
      <w:rFonts w:ascii="Verdana" w:hAnsi="Verdana" w:cs="Verdan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Müd. Yard.</dc:creator>
  <cp:lastModifiedBy>Hp</cp:lastModifiedBy>
  <cp:revision>2</cp:revision>
  <dcterms:created xsi:type="dcterms:W3CDTF">2023-06-23T08:46:00Z</dcterms:created>
  <dcterms:modified xsi:type="dcterms:W3CDTF">2023-06-23T08:46:00Z</dcterms:modified>
</cp:coreProperties>
</file>